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A0" w:rsidRPr="00E15121" w:rsidRDefault="00810CA0" w:rsidP="00E15121">
      <w:pPr>
        <w:autoSpaceDE w:val="0"/>
        <w:autoSpaceDN w:val="0"/>
        <w:adjustRightInd w:val="0"/>
        <w:spacing w:after="0" w:line="240" w:lineRule="auto"/>
        <w:ind w:left="261" w:right="261"/>
        <w:jc w:val="both"/>
        <w:rPr>
          <w:rFonts w:ascii="Candara" w:hAnsi="Candara"/>
          <w:b/>
          <w:color w:val="000080"/>
          <w:lang w:val="en-US"/>
        </w:rPr>
      </w:pPr>
      <w:r w:rsidRPr="00E15121">
        <w:rPr>
          <w:rFonts w:ascii="Candara" w:hAnsi="Candara"/>
          <w:noProof/>
        </w:rPr>
        <w:drawing>
          <wp:anchor distT="0" distB="0" distL="114300" distR="114300" simplePos="0" relativeHeight="251658240" behindDoc="0" locked="0" layoutInCell="1" allowOverlap="1">
            <wp:simplePos x="0" y="0"/>
            <wp:positionH relativeFrom="column">
              <wp:posOffset>1878330</wp:posOffset>
            </wp:positionH>
            <wp:positionV relativeFrom="paragraph">
              <wp:posOffset>-121285</wp:posOffset>
            </wp:positionV>
            <wp:extent cx="1600200" cy="147066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a:stretch>
                      <a:fillRect/>
                    </a:stretch>
                  </pic:blipFill>
                  <pic:spPr bwMode="auto">
                    <a:xfrm>
                      <a:off x="0" y="0"/>
                      <a:ext cx="1600200" cy="1470660"/>
                    </a:xfrm>
                    <a:prstGeom prst="rect">
                      <a:avLst/>
                    </a:prstGeom>
                    <a:noFill/>
                  </pic:spPr>
                </pic:pic>
              </a:graphicData>
            </a:graphic>
          </wp:anchor>
        </w:drawing>
      </w: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r w:rsidRPr="00E15121">
        <w:rPr>
          <w:rFonts w:ascii="Candara" w:hAnsi="Candara"/>
          <w:b/>
          <w:color w:val="000000"/>
          <w:lang w:val="es-MX"/>
        </w:rPr>
        <w:t>COMISIÓN ZONAL DE SALUD, SEGURIDAD E HIGIENE INDUSTRIAL DE SAN LORENZO</w:t>
      </w: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p>
    <w:p w:rsidR="00810CA0" w:rsidRPr="00E15121" w:rsidRDefault="00810CA0" w:rsidP="00E15121">
      <w:pPr>
        <w:keepNext/>
        <w:autoSpaceDE w:val="0"/>
        <w:autoSpaceDN w:val="0"/>
        <w:adjustRightInd w:val="0"/>
        <w:spacing w:after="0" w:line="240" w:lineRule="auto"/>
        <w:ind w:right="261"/>
        <w:jc w:val="both"/>
        <w:outlineLvl w:val="0"/>
        <w:rPr>
          <w:rFonts w:ascii="Candara" w:hAnsi="Candara"/>
          <w:b/>
          <w:color w:val="000000"/>
          <w:lang w:val="es-MX"/>
        </w:rPr>
      </w:pPr>
      <w:r w:rsidRPr="00E15121">
        <w:rPr>
          <w:rFonts w:ascii="Candara" w:hAnsi="Candara"/>
          <w:b/>
          <w:color w:val="000000"/>
          <w:lang w:val="es-MX"/>
        </w:rPr>
        <w:t xml:space="preserve">ACTA DE  REUNIÓN DEL </w:t>
      </w:r>
      <w:r w:rsidR="00861622">
        <w:rPr>
          <w:rFonts w:ascii="Candara" w:hAnsi="Candara"/>
          <w:b/>
          <w:color w:val="000000"/>
          <w:lang w:val="es-MX"/>
        </w:rPr>
        <w:t>10</w:t>
      </w:r>
      <w:r w:rsidR="00E87C63" w:rsidRPr="00E15121">
        <w:rPr>
          <w:rFonts w:ascii="Candara" w:hAnsi="Candara"/>
          <w:b/>
          <w:color w:val="000000"/>
          <w:lang w:val="es-MX"/>
        </w:rPr>
        <w:t>/</w:t>
      </w:r>
      <w:r w:rsidR="00861622">
        <w:rPr>
          <w:rFonts w:ascii="Candara" w:hAnsi="Candara"/>
          <w:b/>
          <w:color w:val="000000"/>
          <w:lang w:val="es-MX"/>
        </w:rPr>
        <w:t>6</w:t>
      </w:r>
      <w:r w:rsidRPr="00E15121">
        <w:rPr>
          <w:rFonts w:ascii="Candara" w:hAnsi="Candara"/>
          <w:b/>
          <w:color w:val="000000"/>
          <w:lang w:val="es-MX"/>
        </w:rPr>
        <w:t>/2014</w:t>
      </w:r>
    </w:p>
    <w:p w:rsidR="00810CA0" w:rsidRPr="00E15121" w:rsidRDefault="00810CA0"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r w:rsidRPr="00E15121">
        <w:rPr>
          <w:rFonts w:ascii="Candara" w:hAnsi="Candara"/>
          <w:b/>
        </w:rPr>
        <w:t>Asisten:</w:t>
      </w:r>
    </w:p>
    <w:p w:rsidR="00810CA0" w:rsidRPr="00E15121" w:rsidRDefault="00810CA0" w:rsidP="00E15121">
      <w:pPr>
        <w:spacing w:after="0" w:line="240" w:lineRule="auto"/>
        <w:jc w:val="both"/>
        <w:rPr>
          <w:rFonts w:ascii="Candara" w:hAnsi="Candara"/>
        </w:rPr>
      </w:pPr>
      <w:r w:rsidRPr="00E15121">
        <w:rPr>
          <w:rFonts w:ascii="Candara" w:hAnsi="Candara"/>
        </w:rPr>
        <w:t>Andrés Salum, por Celulosa Argentina</w:t>
      </w:r>
    </w:p>
    <w:p w:rsidR="00810CA0" w:rsidRPr="00E15121" w:rsidRDefault="00810CA0" w:rsidP="00E15121">
      <w:pPr>
        <w:spacing w:after="0" w:line="240" w:lineRule="auto"/>
        <w:jc w:val="both"/>
        <w:rPr>
          <w:rFonts w:ascii="Candara" w:hAnsi="Candara"/>
        </w:rPr>
      </w:pPr>
      <w:r w:rsidRPr="00E15121">
        <w:rPr>
          <w:rFonts w:ascii="Candara" w:hAnsi="Candara"/>
        </w:rPr>
        <w:t xml:space="preserve">David </w:t>
      </w:r>
      <w:proofErr w:type="spellStart"/>
      <w:r w:rsidRPr="00E15121">
        <w:rPr>
          <w:rFonts w:ascii="Candara" w:hAnsi="Candara"/>
        </w:rPr>
        <w:t>krysiuk</w:t>
      </w:r>
      <w:proofErr w:type="spellEnd"/>
      <w:r w:rsidRPr="00E15121">
        <w:rPr>
          <w:rFonts w:ascii="Candara" w:hAnsi="Candara"/>
        </w:rPr>
        <w:t xml:space="preserve">, Daniel </w:t>
      </w:r>
      <w:proofErr w:type="spellStart"/>
      <w:r w:rsidRPr="00E15121">
        <w:rPr>
          <w:rFonts w:ascii="Candara" w:hAnsi="Candara"/>
        </w:rPr>
        <w:t>Bossi</w:t>
      </w:r>
      <w:proofErr w:type="spellEnd"/>
      <w:r w:rsidRPr="00E15121">
        <w:rPr>
          <w:rFonts w:ascii="Candara" w:hAnsi="Candara"/>
        </w:rPr>
        <w:t xml:space="preserve">, Soraya </w:t>
      </w:r>
      <w:proofErr w:type="spellStart"/>
      <w:r w:rsidRPr="00E15121">
        <w:rPr>
          <w:rFonts w:ascii="Candara" w:hAnsi="Candara"/>
        </w:rPr>
        <w:t>Kabbas</w:t>
      </w:r>
      <w:proofErr w:type="spellEnd"/>
      <w:r w:rsidRPr="00E15121">
        <w:rPr>
          <w:rFonts w:ascii="Candara" w:hAnsi="Candara"/>
        </w:rPr>
        <w:t xml:space="preserve">  por Dow Química</w:t>
      </w:r>
    </w:p>
    <w:p w:rsidR="00810CA0" w:rsidRPr="00E15121" w:rsidRDefault="00861622" w:rsidP="00E15121">
      <w:pPr>
        <w:spacing w:after="0" w:line="240" w:lineRule="auto"/>
        <w:jc w:val="both"/>
        <w:rPr>
          <w:rFonts w:ascii="Candara" w:hAnsi="Candara"/>
        </w:rPr>
      </w:pPr>
      <w:r>
        <w:rPr>
          <w:rFonts w:ascii="Candara" w:hAnsi="Candara"/>
        </w:rPr>
        <w:t>Miriam Mendoza,</w:t>
      </w:r>
      <w:r w:rsidR="00810CA0" w:rsidRPr="00E15121">
        <w:rPr>
          <w:rFonts w:ascii="Candara" w:hAnsi="Candara"/>
        </w:rPr>
        <w:t xml:space="preserve">  por Bunge PGSM  </w:t>
      </w:r>
    </w:p>
    <w:p w:rsidR="00810CA0" w:rsidRPr="00E15121" w:rsidRDefault="00861622" w:rsidP="00E15121">
      <w:pPr>
        <w:spacing w:after="0" w:line="240" w:lineRule="auto"/>
        <w:jc w:val="both"/>
        <w:rPr>
          <w:rFonts w:ascii="Candara" w:hAnsi="Candara"/>
        </w:rPr>
      </w:pPr>
      <w:proofErr w:type="spellStart"/>
      <w:r>
        <w:rPr>
          <w:rFonts w:ascii="Candara" w:hAnsi="Candara"/>
        </w:rPr>
        <w:t>Manfredi</w:t>
      </w:r>
      <w:proofErr w:type="spellEnd"/>
      <w:r>
        <w:rPr>
          <w:rFonts w:ascii="Candara" w:hAnsi="Candara"/>
        </w:rPr>
        <w:t xml:space="preserve"> Cristian </w:t>
      </w:r>
      <w:proofErr w:type="spellStart"/>
      <w:r w:rsidR="00543127">
        <w:rPr>
          <w:rFonts w:ascii="Candara" w:hAnsi="Candara"/>
        </w:rPr>
        <w:t>Vittonatto</w:t>
      </w:r>
      <w:proofErr w:type="spellEnd"/>
      <w:r w:rsidR="00543127">
        <w:rPr>
          <w:rFonts w:ascii="Candara" w:hAnsi="Candara"/>
        </w:rPr>
        <w:t xml:space="preserve"> Federico, </w:t>
      </w:r>
      <w:r w:rsidR="00810CA0" w:rsidRPr="00E15121">
        <w:rPr>
          <w:rFonts w:ascii="Candara" w:hAnsi="Candara"/>
        </w:rPr>
        <w:t xml:space="preserve"> por Noble </w:t>
      </w:r>
    </w:p>
    <w:p w:rsidR="00810CA0" w:rsidRPr="00E15121" w:rsidRDefault="00543127" w:rsidP="00E15121">
      <w:pPr>
        <w:spacing w:after="0" w:line="240" w:lineRule="auto"/>
        <w:jc w:val="both"/>
        <w:rPr>
          <w:rFonts w:ascii="Candara" w:hAnsi="Candara"/>
        </w:rPr>
      </w:pPr>
      <w:proofErr w:type="spellStart"/>
      <w:r>
        <w:rPr>
          <w:rFonts w:ascii="Candara" w:hAnsi="Candara"/>
        </w:rPr>
        <w:t>Albelo</w:t>
      </w:r>
      <w:proofErr w:type="spellEnd"/>
      <w:r>
        <w:rPr>
          <w:rFonts w:ascii="Candara" w:hAnsi="Candara"/>
        </w:rPr>
        <w:t xml:space="preserve"> Mariano</w:t>
      </w:r>
      <w:r w:rsidR="00810CA0" w:rsidRPr="00E15121">
        <w:rPr>
          <w:rFonts w:ascii="Candara" w:hAnsi="Candara"/>
        </w:rPr>
        <w:t>,</w:t>
      </w:r>
      <w:r>
        <w:rPr>
          <w:rFonts w:ascii="Candara" w:hAnsi="Candara"/>
        </w:rPr>
        <w:t xml:space="preserve"> </w:t>
      </w:r>
      <w:r w:rsidR="00810CA0" w:rsidRPr="00E15121">
        <w:rPr>
          <w:rFonts w:ascii="Candara" w:hAnsi="Candara"/>
        </w:rPr>
        <w:t xml:space="preserve"> por </w:t>
      </w:r>
      <w:r>
        <w:rPr>
          <w:rFonts w:ascii="Candara" w:hAnsi="Candara"/>
        </w:rPr>
        <w:t xml:space="preserve">Explora </w:t>
      </w:r>
    </w:p>
    <w:p w:rsidR="00543127" w:rsidRDefault="00543127" w:rsidP="00E15121">
      <w:pPr>
        <w:spacing w:after="0" w:line="240" w:lineRule="auto"/>
        <w:jc w:val="both"/>
        <w:rPr>
          <w:rFonts w:ascii="Candara" w:hAnsi="Candara"/>
        </w:rPr>
      </w:pPr>
      <w:r>
        <w:rPr>
          <w:rFonts w:ascii="Candara" w:hAnsi="Candara"/>
        </w:rPr>
        <w:t xml:space="preserve">D’ </w:t>
      </w:r>
      <w:proofErr w:type="spellStart"/>
      <w:r>
        <w:rPr>
          <w:rFonts w:ascii="Candara" w:hAnsi="Candara"/>
        </w:rPr>
        <w:t>intino</w:t>
      </w:r>
      <w:proofErr w:type="spellEnd"/>
      <w:r>
        <w:rPr>
          <w:rFonts w:ascii="Candara" w:hAnsi="Candara"/>
        </w:rPr>
        <w:t xml:space="preserve"> Miguel por </w:t>
      </w:r>
      <w:proofErr w:type="spellStart"/>
      <w:r>
        <w:rPr>
          <w:rFonts w:ascii="Candara" w:hAnsi="Candara"/>
        </w:rPr>
        <w:t>Toepfer</w:t>
      </w:r>
      <w:proofErr w:type="spellEnd"/>
      <w:r>
        <w:rPr>
          <w:rFonts w:ascii="Candara" w:hAnsi="Candara"/>
        </w:rPr>
        <w:t xml:space="preserve"> </w:t>
      </w:r>
    </w:p>
    <w:p w:rsidR="00EC6695" w:rsidRDefault="00EC6695" w:rsidP="00E15121">
      <w:pPr>
        <w:spacing w:after="0" w:line="240" w:lineRule="auto"/>
        <w:jc w:val="both"/>
        <w:rPr>
          <w:rFonts w:ascii="Candara" w:hAnsi="Candara"/>
        </w:rPr>
      </w:pPr>
      <w:r>
        <w:rPr>
          <w:rFonts w:ascii="Candara" w:hAnsi="Candara"/>
        </w:rPr>
        <w:t xml:space="preserve">Farnese Carlos, por Petrobras. </w:t>
      </w:r>
    </w:p>
    <w:p w:rsidR="00810CA0" w:rsidRPr="00E15121" w:rsidRDefault="00861622" w:rsidP="00E15121">
      <w:pPr>
        <w:spacing w:after="0" w:line="240" w:lineRule="auto"/>
        <w:jc w:val="both"/>
        <w:rPr>
          <w:rFonts w:ascii="Candara" w:hAnsi="Candara"/>
        </w:rPr>
      </w:pPr>
      <w:r>
        <w:rPr>
          <w:rFonts w:ascii="Candara" w:hAnsi="Candara"/>
        </w:rPr>
        <w:t xml:space="preserve">Tacconi Jorge, </w:t>
      </w:r>
      <w:r w:rsidR="00810CA0" w:rsidRPr="00E15121">
        <w:rPr>
          <w:rFonts w:ascii="Candara" w:hAnsi="Candara"/>
        </w:rPr>
        <w:t xml:space="preserve">por </w:t>
      </w:r>
      <w:proofErr w:type="spellStart"/>
      <w:r w:rsidR="00810CA0" w:rsidRPr="00E15121">
        <w:rPr>
          <w:rFonts w:ascii="Candara" w:hAnsi="Candara"/>
        </w:rPr>
        <w:t>Vicentin</w:t>
      </w:r>
      <w:proofErr w:type="spellEnd"/>
    </w:p>
    <w:p w:rsidR="00810CA0" w:rsidRDefault="00810CA0" w:rsidP="00E15121">
      <w:pPr>
        <w:spacing w:after="0" w:line="240" w:lineRule="auto"/>
        <w:jc w:val="both"/>
        <w:rPr>
          <w:rFonts w:ascii="Candara" w:hAnsi="Candara"/>
        </w:rPr>
      </w:pPr>
      <w:r w:rsidRPr="00E15121">
        <w:rPr>
          <w:rFonts w:ascii="Candara" w:hAnsi="Candara"/>
        </w:rPr>
        <w:t xml:space="preserve">Carolina Galiano, por </w:t>
      </w:r>
      <w:proofErr w:type="spellStart"/>
      <w:r w:rsidRPr="00E15121">
        <w:rPr>
          <w:rFonts w:ascii="Candara" w:hAnsi="Candara"/>
        </w:rPr>
        <w:t>Axión</w:t>
      </w:r>
      <w:proofErr w:type="spellEnd"/>
    </w:p>
    <w:p w:rsidR="00861622" w:rsidRDefault="00861622" w:rsidP="00E15121">
      <w:pPr>
        <w:spacing w:after="0" w:line="240" w:lineRule="auto"/>
        <w:jc w:val="both"/>
        <w:rPr>
          <w:rFonts w:ascii="Candara" w:hAnsi="Candara"/>
        </w:rPr>
      </w:pPr>
      <w:proofErr w:type="spellStart"/>
      <w:r>
        <w:rPr>
          <w:rFonts w:ascii="Candara" w:hAnsi="Candara"/>
        </w:rPr>
        <w:t>Diaz</w:t>
      </w:r>
      <w:proofErr w:type="spellEnd"/>
      <w:r>
        <w:rPr>
          <w:rFonts w:ascii="Candara" w:hAnsi="Candara"/>
        </w:rPr>
        <w:t xml:space="preserve"> Paola y Nadal Ricardo por </w:t>
      </w:r>
      <w:proofErr w:type="spellStart"/>
      <w:r>
        <w:rPr>
          <w:rFonts w:ascii="Candara" w:hAnsi="Candara"/>
        </w:rPr>
        <w:t>Renova</w:t>
      </w:r>
      <w:proofErr w:type="spellEnd"/>
    </w:p>
    <w:p w:rsidR="00861622" w:rsidRDefault="00EC6695" w:rsidP="00E15121">
      <w:pPr>
        <w:spacing w:after="0" w:line="240" w:lineRule="auto"/>
        <w:jc w:val="both"/>
        <w:rPr>
          <w:rFonts w:ascii="Candara" w:hAnsi="Candara"/>
        </w:rPr>
      </w:pPr>
      <w:r>
        <w:rPr>
          <w:rFonts w:ascii="Candara" w:hAnsi="Candara"/>
        </w:rPr>
        <w:t xml:space="preserve">Clavero Jose, por Cargill </w:t>
      </w:r>
    </w:p>
    <w:p w:rsidR="00EC6695" w:rsidRDefault="00EC6695" w:rsidP="00E15121">
      <w:pPr>
        <w:spacing w:after="0" w:line="240" w:lineRule="auto"/>
        <w:jc w:val="both"/>
        <w:rPr>
          <w:rFonts w:ascii="Candara" w:hAnsi="Candara"/>
        </w:rPr>
      </w:pPr>
      <w:r>
        <w:rPr>
          <w:rFonts w:ascii="Candara" w:hAnsi="Candara"/>
        </w:rPr>
        <w:t>Mauroni Silvio, por FMFLB</w:t>
      </w:r>
    </w:p>
    <w:p w:rsidR="00810CA0" w:rsidRDefault="00810CA0" w:rsidP="00E15121">
      <w:pPr>
        <w:spacing w:after="0" w:line="240" w:lineRule="auto"/>
        <w:jc w:val="both"/>
        <w:rPr>
          <w:rFonts w:ascii="Candara" w:hAnsi="Candara"/>
        </w:rPr>
      </w:pPr>
      <w:r w:rsidRPr="00E15121">
        <w:rPr>
          <w:rFonts w:ascii="Candara" w:hAnsi="Candara"/>
        </w:rPr>
        <w:t xml:space="preserve">Lourdes </w:t>
      </w:r>
      <w:proofErr w:type="gramStart"/>
      <w:r w:rsidRPr="00E15121">
        <w:rPr>
          <w:rFonts w:ascii="Candara" w:hAnsi="Candara"/>
        </w:rPr>
        <w:t>Romero ,</w:t>
      </w:r>
      <w:proofErr w:type="gramEnd"/>
      <w:r w:rsidRPr="00E15121">
        <w:rPr>
          <w:rFonts w:ascii="Candara" w:hAnsi="Candara"/>
        </w:rPr>
        <w:t xml:space="preserve"> Gabriel </w:t>
      </w:r>
      <w:proofErr w:type="spellStart"/>
      <w:r w:rsidRPr="00E15121">
        <w:rPr>
          <w:rFonts w:ascii="Candara" w:hAnsi="Candara"/>
        </w:rPr>
        <w:t>Abbo</w:t>
      </w:r>
      <w:proofErr w:type="spellEnd"/>
      <w:r w:rsidRPr="00E15121">
        <w:rPr>
          <w:rFonts w:ascii="Candara" w:hAnsi="Candara"/>
        </w:rPr>
        <w:t xml:space="preserve"> </w:t>
      </w:r>
      <w:r w:rsidR="00EC6695">
        <w:rPr>
          <w:rFonts w:ascii="Candara" w:hAnsi="Candara"/>
        </w:rPr>
        <w:t>p</w:t>
      </w:r>
      <w:r w:rsidRPr="00E15121">
        <w:rPr>
          <w:rFonts w:ascii="Candara" w:hAnsi="Candara"/>
        </w:rPr>
        <w:t xml:space="preserve">or Cámara SL. </w:t>
      </w:r>
    </w:p>
    <w:p w:rsidR="00EC6695" w:rsidRDefault="00EC6695" w:rsidP="00E15121">
      <w:pPr>
        <w:spacing w:after="0" w:line="240" w:lineRule="auto"/>
        <w:jc w:val="both"/>
        <w:rPr>
          <w:rFonts w:ascii="Candara" w:hAnsi="Candara"/>
        </w:rPr>
      </w:pPr>
    </w:p>
    <w:p w:rsidR="00EC6695" w:rsidRDefault="00EC6695" w:rsidP="00E15121">
      <w:pPr>
        <w:spacing w:after="0" w:line="240" w:lineRule="auto"/>
        <w:jc w:val="both"/>
        <w:rPr>
          <w:rFonts w:ascii="Candara" w:hAnsi="Candara"/>
        </w:rPr>
      </w:pPr>
    </w:p>
    <w:p w:rsidR="00EC6695" w:rsidRDefault="00EC6695" w:rsidP="00E15121">
      <w:pPr>
        <w:spacing w:after="0" w:line="240" w:lineRule="auto"/>
        <w:jc w:val="both"/>
        <w:rPr>
          <w:rFonts w:ascii="Candara" w:hAnsi="Candara"/>
          <w:b/>
        </w:rPr>
      </w:pPr>
    </w:p>
    <w:p w:rsidR="00810CA0" w:rsidRPr="00E15121" w:rsidRDefault="00810CA0" w:rsidP="00E15121">
      <w:pPr>
        <w:spacing w:after="0" w:line="240" w:lineRule="auto"/>
        <w:jc w:val="both"/>
        <w:rPr>
          <w:rFonts w:ascii="Candara" w:hAnsi="Candara"/>
          <w:b/>
        </w:rPr>
      </w:pPr>
      <w:r w:rsidRPr="00E15121">
        <w:rPr>
          <w:rFonts w:ascii="Candara" w:hAnsi="Candara"/>
          <w:b/>
        </w:rPr>
        <w:t>Principales temas tratados:</w:t>
      </w:r>
    </w:p>
    <w:p w:rsidR="00810CA0" w:rsidRDefault="00810CA0" w:rsidP="00E15121">
      <w:pPr>
        <w:spacing w:after="0" w:line="240" w:lineRule="auto"/>
        <w:jc w:val="both"/>
        <w:rPr>
          <w:rFonts w:ascii="Candara" w:hAnsi="Candara"/>
          <w:b/>
        </w:rPr>
      </w:pPr>
    </w:p>
    <w:p w:rsidR="00EC6695" w:rsidRDefault="00EC6695" w:rsidP="00E15121">
      <w:pPr>
        <w:spacing w:after="0" w:line="240" w:lineRule="auto"/>
        <w:jc w:val="both"/>
        <w:rPr>
          <w:rFonts w:ascii="Candara" w:hAnsi="Candara"/>
        </w:rPr>
      </w:pPr>
      <w:r>
        <w:rPr>
          <w:rFonts w:ascii="Candara" w:hAnsi="Candara"/>
        </w:rPr>
        <w:t xml:space="preserve">Se informó a los presentes sobre la entrega del torso de RCP al SIES evento del cual participaron Cristian </w:t>
      </w:r>
      <w:proofErr w:type="spellStart"/>
      <w:r>
        <w:rPr>
          <w:rFonts w:ascii="Candara" w:hAnsi="Candara"/>
        </w:rPr>
        <w:t>Manfredi</w:t>
      </w:r>
      <w:proofErr w:type="spellEnd"/>
      <w:r>
        <w:rPr>
          <w:rFonts w:ascii="Candara" w:hAnsi="Candara"/>
        </w:rPr>
        <w:t xml:space="preserve"> e Ignacio Villar por la Comisión y autoridades de la Municipalidad de Capitán Bermúdez; en agradecimiento el titular del cuerpo</w:t>
      </w:r>
      <w:r w:rsidR="00DE7F85">
        <w:rPr>
          <w:rFonts w:ascii="Candara" w:hAnsi="Candara"/>
        </w:rPr>
        <w:t xml:space="preserve"> Roberto Ramos</w:t>
      </w:r>
      <w:r>
        <w:rPr>
          <w:rFonts w:ascii="Candara" w:hAnsi="Candara"/>
        </w:rPr>
        <w:t xml:space="preserve"> ofreció la capacitación de reanimación para organizar una o dos actividades sin cargo. </w:t>
      </w:r>
    </w:p>
    <w:p w:rsidR="00EC6695" w:rsidRDefault="00EC6695" w:rsidP="00E15121">
      <w:pPr>
        <w:spacing w:after="0" w:line="240" w:lineRule="auto"/>
        <w:jc w:val="both"/>
        <w:rPr>
          <w:rFonts w:ascii="Candara" w:hAnsi="Candara"/>
        </w:rPr>
      </w:pPr>
      <w:r>
        <w:rPr>
          <w:rFonts w:ascii="Candara" w:hAnsi="Candara"/>
        </w:rPr>
        <w:t xml:space="preserve">Surge la propuesta de analizar la posibilidad de sumar esta capacitación al </w:t>
      </w:r>
      <w:proofErr w:type="gramStart"/>
      <w:r>
        <w:rPr>
          <w:rFonts w:ascii="Candara" w:hAnsi="Candara"/>
        </w:rPr>
        <w:t>CBS ,</w:t>
      </w:r>
      <w:proofErr w:type="gramEnd"/>
      <w:r>
        <w:rPr>
          <w:rFonts w:ascii="Candara" w:hAnsi="Candara"/>
        </w:rPr>
        <w:t xml:space="preserve"> luego de un intercambio de ideas y consideraciones se solicita a Silvio Mauroni desarrollar un plan para su aplicación para continuar el análisis. </w:t>
      </w:r>
    </w:p>
    <w:p w:rsidR="00EC6695" w:rsidRDefault="00EC6695" w:rsidP="00E15121">
      <w:pPr>
        <w:spacing w:after="0" w:line="240" w:lineRule="auto"/>
        <w:jc w:val="both"/>
        <w:rPr>
          <w:rFonts w:ascii="Candara" w:hAnsi="Candara"/>
        </w:rPr>
      </w:pPr>
    </w:p>
    <w:p w:rsidR="00EC6695" w:rsidRDefault="00EC6695" w:rsidP="00E15121">
      <w:pPr>
        <w:spacing w:after="0" w:line="240" w:lineRule="auto"/>
        <w:jc w:val="both"/>
        <w:rPr>
          <w:rFonts w:ascii="Candara" w:hAnsi="Candara"/>
        </w:rPr>
      </w:pPr>
      <w:r>
        <w:rPr>
          <w:rFonts w:ascii="Candara" w:hAnsi="Candara"/>
        </w:rPr>
        <w:t xml:space="preserve">Se recibe formal nota de la empresa </w:t>
      </w:r>
      <w:proofErr w:type="spellStart"/>
      <w:r>
        <w:rPr>
          <w:rFonts w:ascii="Candara" w:hAnsi="Candara"/>
        </w:rPr>
        <w:t>Synthon</w:t>
      </w:r>
      <w:proofErr w:type="spellEnd"/>
      <w:r>
        <w:rPr>
          <w:rFonts w:ascii="Candara" w:hAnsi="Candara"/>
        </w:rPr>
        <w:t xml:space="preserve"> para ingresar al Comité, Andres </w:t>
      </w:r>
      <w:proofErr w:type="spellStart"/>
      <w:r>
        <w:rPr>
          <w:rFonts w:ascii="Candara" w:hAnsi="Candara"/>
        </w:rPr>
        <w:t>Salúm</w:t>
      </w:r>
      <w:proofErr w:type="spellEnd"/>
      <w:r>
        <w:rPr>
          <w:rFonts w:ascii="Candara" w:hAnsi="Candara"/>
        </w:rPr>
        <w:t xml:space="preserve"> comenta la visita realizada con Pablo Di Paolo a la firma y la auditoria de rigor; luego de un intercambio de opiniones se resuelve permitir el ingreso a la Comisión, invitarlos a la próxima reunión y condicionar el ingreso al PAMGE </w:t>
      </w:r>
      <w:r w:rsidR="007F03A2">
        <w:rPr>
          <w:rFonts w:ascii="Candara" w:hAnsi="Candara"/>
        </w:rPr>
        <w:t xml:space="preserve">hasta cumplimentar diversos requisitos los cuales deberán formalizarse en un escrito estableciéndose un tiempo prudencial de cumplimiento. </w:t>
      </w:r>
    </w:p>
    <w:p w:rsidR="007F03A2" w:rsidRDefault="007F03A2" w:rsidP="00E15121">
      <w:pPr>
        <w:spacing w:after="0" w:line="240" w:lineRule="auto"/>
        <w:jc w:val="both"/>
        <w:rPr>
          <w:rFonts w:ascii="Candara" w:hAnsi="Candara"/>
        </w:rPr>
      </w:pPr>
      <w:r>
        <w:rPr>
          <w:rFonts w:ascii="Candara" w:hAnsi="Candara"/>
        </w:rPr>
        <w:t xml:space="preserve">Al mismo tiempo comentó el interés de la firma John </w:t>
      </w:r>
      <w:proofErr w:type="spellStart"/>
      <w:r>
        <w:rPr>
          <w:rFonts w:ascii="Candara" w:hAnsi="Candara"/>
        </w:rPr>
        <w:t>Deere</w:t>
      </w:r>
      <w:proofErr w:type="spellEnd"/>
      <w:r>
        <w:rPr>
          <w:rFonts w:ascii="Candara" w:hAnsi="Candara"/>
        </w:rPr>
        <w:t xml:space="preserve"> de sumarse al Comité, gestión que se complementara con una visita desde la Cámara en los próximos días; sobre el particular se abrió el debate sobre la participación de otros actores, caso Aguas Provinciales </w:t>
      </w:r>
      <w:r>
        <w:rPr>
          <w:rFonts w:ascii="Candara" w:hAnsi="Candara"/>
        </w:rPr>
        <w:lastRenderedPageBreak/>
        <w:t xml:space="preserve">con quien Salum mantuvo un contacto y sobre el compromiso de una </w:t>
      </w:r>
      <w:r w:rsidR="00F135D9">
        <w:rPr>
          <w:rFonts w:ascii="Candara" w:hAnsi="Candara"/>
        </w:rPr>
        <w:t xml:space="preserve">más activa participación lo cual se espera se concrete. </w:t>
      </w:r>
    </w:p>
    <w:p w:rsidR="00DE7F85" w:rsidRDefault="00DE7F85" w:rsidP="00E15121">
      <w:pPr>
        <w:spacing w:after="0" w:line="240" w:lineRule="auto"/>
        <w:jc w:val="both"/>
        <w:rPr>
          <w:rFonts w:ascii="Candara" w:hAnsi="Candara"/>
        </w:rPr>
      </w:pPr>
    </w:p>
    <w:p w:rsidR="00F135D9" w:rsidRDefault="00F135D9" w:rsidP="00E15121">
      <w:pPr>
        <w:spacing w:after="0" w:line="240" w:lineRule="auto"/>
        <w:jc w:val="both"/>
        <w:rPr>
          <w:rFonts w:ascii="Candara" w:hAnsi="Candara"/>
        </w:rPr>
      </w:pPr>
      <w:r>
        <w:rPr>
          <w:rFonts w:ascii="Candara" w:hAnsi="Candara"/>
        </w:rPr>
        <w:t>Evento 27/06/2014.</w:t>
      </w:r>
      <w:r w:rsidR="00DE7F85">
        <w:rPr>
          <w:rFonts w:ascii="Candara" w:hAnsi="Candara"/>
        </w:rPr>
        <w:t xml:space="preserve">  </w:t>
      </w:r>
      <w:proofErr w:type="gramStart"/>
      <w:r w:rsidR="00DE7F85">
        <w:rPr>
          <w:rFonts w:ascii="Candara" w:hAnsi="Candara"/>
        </w:rPr>
        <w:t>“</w:t>
      </w:r>
      <w:r>
        <w:rPr>
          <w:rFonts w:ascii="Candara" w:hAnsi="Candara"/>
        </w:rPr>
        <w:t xml:space="preserve">  </w:t>
      </w:r>
      <w:r w:rsidRPr="00F135D9">
        <w:rPr>
          <w:rFonts w:ascii="Candara" w:hAnsi="Candara"/>
          <w:b/>
        </w:rPr>
        <w:t>SEGURIDAD</w:t>
      </w:r>
      <w:proofErr w:type="gramEnd"/>
      <w:r w:rsidRPr="00F135D9">
        <w:rPr>
          <w:rFonts w:ascii="Candara" w:hAnsi="Candara"/>
          <w:b/>
        </w:rPr>
        <w:t xml:space="preserve"> ELECTRICA EN PLANTAS INDUSTRIALES</w:t>
      </w:r>
      <w:r w:rsidR="00DE7F85">
        <w:rPr>
          <w:rFonts w:ascii="Candara" w:hAnsi="Candara"/>
        </w:rPr>
        <w:t xml:space="preserve"> “</w:t>
      </w:r>
    </w:p>
    <w:p w:rsidR="00F135D9" w:rsidRDefault="00F135D9" w:rsidP="00E15121">
      <w:pPr>
        <w:spacing w:after="0" w:line="240" w:lineRule="auto"/>
        <w:jc w:val="both"/>
        <w:rPr>
          <w:rFonts w:ascii="Candara" w:hAnsi="Candara"/>
        </w:rPr>
      </w:pPr>
      <w:r>
        <w:rPr>
          <w:rFonts w:ascii="Candara" w:hAnsi="Candara"/>
        </w:rPr>
        <w:t>Carlos Farnese informa sobre los avances de esta actividad a desarrollarse el próximo 27 del corriente en Centro Cultural de PGSM,  charla de acuerdo a temario enviado que estará a cargo d</w:t>
      </w:r>
      <w:r w:rsidR="00BE5489">
        <w:rPr>
          <w:rFonts w:ascii="Candara" w:hAnsi="Candara"/>
        </w:rPr>
        <w:t xml:space="preserve">el Ingeniero Ricardo R </w:t>
      </w:r>
      <w:proofErr w:type="spellStart"/>
      <w:r w:rsidR="00BE5489">
        <w:rPr>
          <w:rFonts w:ascii="Candara" w:hAnsi="Candara"/>
        </w:rPr>
        <w:t>Mocellini</w:t>
      </w:r>
      <w:proofErr w:type="spellEnd"/>
      <w:r w:rsidR="00BE5489">
        <w:rPr>
          <w:rFonts w:ascii="Candara" w:hAnsi="Candara"/>
        </w:rPr>
        <w:t xml:space="preserve">. </w:t>
      </w:r>
    </w:p>
    <w:p w:rsidR="00F135D9" w:rsidRDefault="00F135D9" w:rsidP="00E15121">
      <w:pPr>
        <w:spacing w:after="0" w:line="240" w:lineRule="auto"/>
        <w:jc w:val="both"/>
        <w:rPr>
          <w:rFonts w:ascii="Candara" w:hAnsi="Candara"/>
        </w:rPr>
      </w:pPr>
      <w:r>
        <w:rPr>
          <w:rFonts w:ascii="Candara" w:hAnsi="Candara"/>
        </w:rPr>
        <w:t xml:space="preserve">Se solicita el compromiso de las empresas para enviar al menos 10 personas de los distintos sectores para la capacitación dada la importancia del tema y calidad del expositor </w:t>
      </w:r>
      <w:r w:rsidR="00BE5489">
        <w:rPr>
          <w:rFonts w:ascii="Candara" w:hAnsi="Candara"/>
        </w:rPr>
        <w:t xml:space="preserve">– doctor en ingeniería - </w:t>
      </w:r>
      <w:r>
        <w:rPr>
          <w:rFonts w:ascii="Candara" w:hAnsi="Candara"/>
        </w:rPr>
        <w:t xml:space="preserve">que gratuitamente brindara sus conocimientos a los presentes, entre los que se incluirán estudiantes del </w:t>
      </w:r>
      <w:proofErr w:type="spellStart"/>
      <w:r>
        <w:rPr>
          <w:rFonts w:ascii="Candara" w:hAnsi="Candara"/>
        </w:rPr>
        <w:t>Beppo</w:t>
      </w:r>
      <w:proofErr w:type="spellEnd"/>
      <w:r>
        <w:rPr>
          <w:rFonts w:ascii="Candara" w:hAnsi="Candara"/>
        </w:rPr>
        <w:t xml:space="preserve"> Levi y representantes y autoridades de la provincia a quien se invitará desde la Cámara</w:t>
      </w:r>
      <w:r w:rsidR="00D05FB8">
        <w:rPr>
          <w:rFonts w:ascii="Candara" w:hAnsi="Candara"/>
        </w:rPr>
        <w:t>, entre otros</w:t>
      </w:r>
      <w:r>
        <w:rPr>
          <w:rFonts w:ascii="Candara" w:hAnsi="Candara"/>
        </w:rPr>
        <w:t xml:space="preserve">. </w:t>
      </w:r>
    </w:p>
    <w:p w:rsidR="00F135D9" w:rsidRPr="00EC6695" w:rsidRDefault="00F135D9" w:rsidP="00E15121">
      <w:pPr>
        <w:spacing w:after="0" w:line="240" w:lineRule="auto"/>
        <w:jc w:val="both"/>
        <w:rPr>
          <w:rFonts w:ascii="Candara" w:hAnsi="Candara"/>
        </w:rPr>
      </w:pPr>
      <w:r>
        <w:rPr>
          <w:rFonts w:ascii="Candara" w:hAnsi="Candara"/>
        </w:rPr>
        <w:t xml:space="preserve">  </w:t>
      </w:r>
    </w:p>
    <w:p w:rsidR="00810CA0" w:rsidRDefault="00D05FB8" w:rsidP="00E15121">
      <w:pPr>
        <w:spacing w:after="0" w:line="240" w:lineRule="auto"/>
        <w:jc w:val="both"/>
        <w:rPr>
          <w:rFonts w:ascii="Candara" w:hAnsi="Candara"/>
        </w:rPr>
      </w:pPr>
      <w:r>
        <w:rPr>
          <w:rFonts w:ascii="Candara" w:hAnsi="Candara"/>
        </w:rPr>
        <w:t xml:space="preserve">Luego se da lugar al trabajo de </w:t>
      </w:r>
      <w:proofErr w:type="gramStart"/>
      <w:r>
        <w:rPr>
          <w:rFonts w:ascii="Candara" w:hAnsi="Candara"/>
        </w:rPr>
        <w:t>las</w:t>
      </w:r>
      <w:proofErr w:type="gramEnd"/>
      <w:r>
        <w:rPr>
          <w:rFonts w:ascii="Candara" w:hAnsi="Candara"/>
        </w:rPr>
        <w:t xml:space="preserve"> sub- comisiones donde los referentes presentes comentan los avances en cada caso. </w:t>
      </w:r>
    </w:p>
    <w:p w:rsidR="00D05FB8" w:rsidRPr="00E15121" w:rsidRDefault="00D05FB8" w:rsidP="00E15121">
      <w:pPr>
        <w:spacing w:after="0" w:line="240" w:lineRule="auto"/>
        <w:jc w:val="both"/>
        <w:rPr>
          <w:rFonts w:ascii="Candara" w:hAnsi="Candara"/>
        </w:rPr>
      </w:pPr>
    </w:p>
    <w:p w:rsidR="00810CA0" w:rsidRPr="00E15121" w:rsidRDefault="00810CA0" w:rsidP="00E15121">
      <w:pPr>
        <w:jc w:val="both"/>
        <w:rPr>
          <w:rFonts w:ascii="Candara" w:hAnsi="Candara"/>
          <w:b/>
        </w:rPr>
      </w:pPr>
      <w:r w:rsidRPr="00E15121">
        <w:rPr>
          <w:rFonts w:ascii="Candara" w:hAnsi="Candara"/>
          <w:b/>
        </w:rPr>
        <w:t>Sub Comisión de Capacitación:</w:t>
      </w:r>
    </w:p>
    <w:p w:rsidR="0099390A" w:rsidRPr="00E60650" w:rsidRDefault="00D05FB8" w:rsidP="00E15121">
      <w:pPr>
        <w:jc w:val="both"/>
        <w:rPr>
          <w:rFonts w:ascii="Candara" w:hAnsi="Candara"/>
        </w:rPr>
      </w:pPr>
      <w:r>
        <w:rPr>
          <w:rFonts w:ascii="Candara" w:hAnsi="Candara"/>
        </w:rPr>
        <w:t xml:space="preserve">Miriam Mendoza informa sobre la reunión mantenida con representantes de la Comisión de Comunicación y la organización de una actividad conjunta para estudiantes secundarios a realizarse con una prueba piloto durante el presente ejercicio, para tal fin se adaptara el contenido de la capacitación en seguridad y la idea es que sea brindada por alumnos del </w:t>
      </w:r>
      <w:proofErr w:type="spellStart"/>
      <w:r>
        <w:rPr>
          <w:rFonts w:ascii="Candara" w:hAnsi="Candara"/>
        </w:rPr>
        <w:t>Bepp</w:t>
      </w:r>
      <w:r w:rsidRPr="00E60650">
        <w:rPr>
          <w:rFonts w:ascii="Candara" w:hAnsi="Candara"/>
        </w:rPr>
        <w:t>o</w:t>
      </w:r>
      <w:proofErr w:type="spellEnd"/>
      <w:r w:rsidRPr="00E60650">
        <w:rPr>
          <w:rFonts w:ascii="Candara" w:hAnsi="Candara"/>
        </w:rPr>
        <w:t xml:space="preserve"> Levi </w:t>
      </w:r>
      <w:r w:rsidR="002E1CCC" w:rsidRPr="00E60650">
        <w:rPr>
          <w:rFonts w:ascii="Candara" w:hAnsi="Candara"/>
        </w:rPr>
        <w:t xml:space="preserve">que se sumara a los temas de la </w:t>
      </w:r>
      <w:r w:rsidR="00E60650" w:rsidRPr="00E60650">
        <w:rPr>
          <w:rFonts w:ascii="Candara" w:hAnsi="Candara"/>
        </w:rPr>
        <w:t>comisión</w:t>
      </w:r>
      <w:r w:rsidR="002E1CCC" w:rsidRPr="00E60650">
        <w:rPr>
          <w:rFonts w:ascii="Candara" w:hAnsi="Candara"/>
        </w:rPr>
        <w:t xml:space="preserve"> de comunicación. </w:t>
      </w:r>
    </w:p>
    <w:p w:rsidR="0099390A" w:rsidRPr="00E60650" w:rsidRDefault="0099390A" w:rsidP="00E15121">
      <w:pPr>
        <w:jc w:val="both"/>
        <w:rPr>
          <w:rFonts w:ascii="Candara" w:hAnsi="Candara"/>
        </w:rPr>
      </w:pPr>
      <w:r w:rsidRPr="00E60650">
        <w:rPr>
          <w:rFonts w:ascii="Candara" w:hAnsi="Candara"/>
        </w:rPr>
        <w:t xml:space="preserve">Se decidió </w:t>
      </w:r>
      <w:r w:rsidR="00E60650" w:rsidRPr="00E60650">
        <w:rPr>
          <w:rFonts w:ascii="Candara" w:hAnsi="Candara"/>
        </w:rPr>
        <w:t xml:space="preserve">continuar con la iniciativa y el mantenimiento de </w:t>
      </w:r>
      <w:r w:rsidRPr="00E60650">
        <w:rPr>
          <w:rFonts w:ascii="Candara" w:hAnsi="Candara"/>
        </w:rPr>
        <w:t xml:space="preserve">reuniones conjuntas entre los miembros de las comisiones y evaluar el contenido a brindar </w:t>
      </w:r>
    </w:p>
    <w:p w:rsidR="00810CA0" w:rsidRPr="00E60650" w:rsidRDefault="00810CA0" w:rsidP="00E15121">
      <w:pPr>
        <w:jc w:val="both"/>
        <w:rPr>
          <w:rFonts w:ascii="Candara" w:hAnsi="Candara"/>
          <w:b/>
        </w:rPr>
      </w:pPr>
      <w:r w:rsidRPr="00E60650">
        <w:rPr>
          <w:rFonts w:ascii="Candara" w:hAnsi="Candara"/>
          <w:b/>
        </w:rPr>
        <w:t>Sub Comisión de Emergencias:</w:t>
      </w:r>
    </w:p>
    <w:p w:rsidR="00E60650" w:rsidRPr="00E60650" w:rsidRDefault="00E60650" w:rsidP="00E15121">
      <w:pPr>
        <w:jc w:val="both"/>
        <w:rPr>
          <w:rFonts w:ascii="Candara" w:hAnsi="Candara"/>
        </w:rPr>
      </w:pPr>
      <w:r w:rsidRPr="00E60650">
        <w:rPr>
          <w:rFonts w:ascii="Candara" w:hAnsi="Candara"/>
        </w:rPr>
        <w:t xml:space="preserve">Carlos Farnese comenta las visitas realizadas a la Escuela </w:t>
      </w:r>
      <w:proofErr w:type="spellStart"/>
      <w:r w:rsidRPr="00E60650">
        <w:rPr>
          <w:rFonts w:ascii="Candara" w:hAnsi="Candara"/>
        </w:rPr>
        <w:t>Nro</w:t>
      </w:r>
      <w:proofErr w:type="spellEnd"/>
      <w:r w:rsidRPr="00E60650">
        <w:rPr>
          <w:rFonts w:ascii="Candara" w:hAnsi="Candara"/>
        </w:rPr>
        <w:t xml:space="preserve"> 6033 para la capacitación de los docentes en vista al simulacro de evacuación que se realizara en breve, ya se realizaron 4 y continuaran con distintos interlocutores. </w:t>
      </w:r>
    </w:p>
    <w:p w:rsidR="007C3079" w:rsidRPr="00E60650" w:rsidRDefault="00E60650" w:rsidP="00E15121">
      <w:pPr>
        <w:jc w:val="both"/>
        <w:rPr>
          <w:rFonts w:ascii="Candara" w:hAnsi="Candara"/>
        </w:rPr>
      </w:pPr>
      <w:r w:rsidRPr="00E60650">
        <w:rPr>
          <w:rFonts w:ascii="Candara" w:hAnsi="Candara"/>
        </w:rPr>
        <w:t xml:space="preserve">Respecto de la prueba de alarmas se están recopilando datos para proceder a su instrumentación. </w:t>
      </w:r>
    </w:p>
    <w:p w:rsidR="007C3079" w:rsidRPr="002E1CCC" w:rsidRDefault="007C3079" w:rsidP="00E15121">
      <w:pPr>
        <w:jc w:val="both"/>
        <w:rPr>
          <w:rFonts w:ascii="Candara" w:hAnsi="Candara"/>
          <w:highlight w:val="yellow"/>
        </w:rPr>
      </w:pPr>
    </w:p>
    <w:p w:rsidR="00810CA0" w:rsidRPr="00493515" w:rsidRDefault="00810CA0" w:rsidP="00E15121">
      <w:pPr>
        <w:jc w:val="both"/>
        <w:rPr>
          <w:rFonts w:ascii="Candara" w:hAnsi="Candara"/>
          <w:b/>
        </w:rPr>
      </w:pPr>
      <w:r w:rsidRPr="00493515">
        <w:rPr>
          <w:rFonts w:ascii="Candara" w:hAnsi="Candara"/>
          <w:b/>
        </w:rPr>
        <w:t>Sub Comisión de Estadística:</w:t>
      </w:r>
    </w:p>
    <w:p w:rsidR="007C3079" w:rsidRPr="00493515" w:rsidRDefault="00E60650" w:rsidP="00E15121">
      <w:pPr>
        <w:jc w:val="both"/>
        <w:rPr>
          <w:rFonts w:ascii="Candara" w:hAnsi="Candara"/>
        </w:rPr>
      </w:pPr>
      <w:r w:rsidRPr="00493515">
        <w:rPr>
          <w:rFonts w:ascii="Candara" w:hAnsi="Candara"/>
        </w:rPr>
        <w:t xml:space="preserve">Daniel </w:t>
      </w:r>
      <w:proofErr w:type="spellStart"/>
      <w:r w:rsidRPr="00493515">
        <w:rPr>
          <w:rFonts w:ascii="Candara" w:hAnsi="Candara"/>
        </w:rPr>
        <w:t>Bossi</w:t>
      </w:r>
      <w:proofErr w:type="spellEnd"/>
      <w:r w:rsidRPr="00493515">
        <w:rPr>
          <w:rFonts w:ascii="Candara" w:hAnsi="Candara"/>
        </w:rPr>
        <w:t xml:space="preserve"> comenta los temas tratados destacándose la importancia que  puede lograrse en caso de poder concretar al menos </w:t>
      </w:r>
      <w:r w:rsidR="00493515" w:rsidRPr="00493515">
        <w:rPr>
          <w:rFonts w:ascii="Candara" w:hAnsi="Candara"/>
        </w:rPr>
        <w:t xml:space="preserve">avances sobre accidentes y/o incidentes como procede en otros comités, el debate debe darse en cada empresa de manera de sondear las posibilidades ciertas de obtener tal información la cual se propone sea con alguna antigüedad de manera que permita incluso chequear los cambios que se estiman produjo la CBS- entre otros datos de interés con el objeto de delinear las correcciones y herramientas acordes para regularizar los desvíos.  Desde distintos aspectos se avanzara en lograr el consenso para plasmar la gestión de esta sub-comisión. </w:t>
      </w:r>
    </w:p>
    <w:p w:rsidR="00493515" w:rsidRDefault="00493515" w:rsidP="00E15121">
      <w:pPr>
        <w:jc w:val="both"/>
        <w:rPr>
          <w:rFonts w:ascii="Candara" w:hAnsi="Candara"/>
          <w:b/>
          <w:highlight w:val="yellow"/>
        </w:rPr>
      </w:pPr>
    </w:p>
    <w:p w:rsidR="00493515" w:rsidRDefault="00493515" w:rsidP="00E15121">
      <w:pPr>
        <w:jc w:val="both"/>
        <w:rPr>
          <w:rFonts w:ascii="Candara" w:hAnsi="Candara"/>
          <w:b/>
          <w:highlight w:val="yellow"/>
        </w:rPr>
      </w:pPr>
    </w:p>
    <w:p w:rsidR="00493515" w:rsidRDefault="00493515" w:rsidP="00E15121">
      <w:pPr>
        <w:jc w:val="both"/>
        <w:rPr>
          <w:rFonts w:ascii="Candara" w:hAnsi="Candara"/>
          <w:b/>
          <w:highlight w:val="yellow"/>
        </w:rPr>
      </w:pPr>
    </w:p>
    <w:p w:rsidR="00810CA0" w:rsidRPr="009C5CE9" w:rsidRDefault="00810CA0" w:rsidP="00E15121">
      <w:pPr>
        <w:jc w:val="both"/>
        <w:rPr>
          <w:rFonts w:ascii="Candara" w:hAnsi="Candara"/>
          <w:b/>
        </w:rPr>
      </w:pPr>
      <w:r w:rsidRPr="009C5CE9">
        <w:rPr>
          <w:rFonts w:ascii="Candara" w:hAnsi="Candara"/>
          <w:b/>
        </w:rPr>
        <w:t>Sub Comisión de Riesgos Tecnológicos:</w:t>
      </w:r>
    </w:p>
    <w:p w:rsidR="009C5CE9" w:rsidRPr="00574F33" w:rsidRDefault="00493515" w:rsidP="00E15121">
      <w:pPr>
        <w:jc w:val="both"/>
        <w:rPr>
          <w:rFonts w:ascii="Candara" w:hAnsi="Candara"/>
        </w:rPr>
      </w:pPr>
      <w:r w:rsidRPr="009C5CE9">
        <w:rPr>
          <w:rFonts w:ascii="Candara" w:hAnsi="Candara"/>
        </w:rPr>
        <w:t>Andres Salum informa la reunión mantenida con</w:t>
      </w:r>
      <w:r w:rsidR="009C5CE9" w:rsidRPr="009C5CE9">
        <w:rPr>
          <w:rFonts w:ascii="Candara" w:hAnsi="Candara"/>
        </w:rPr>
        <w:t xml:space="preserve"> el Ing.</w:t>
      </w:r>
      <w:r w:rsidRPr="009C5CE9">
        <w:rPr>
          <w:rFonts w:ascii="Candara" w:hAnsi="Candara"/>
        </w:rPr>
        <w:t xml:space="preserve"> Nicolas </w:t>
      </w:r>
      <w:proofErr w:type="spellStart"/>
      <w:r w:rsidRPr="009C5CE9">
        <w:rPr>
          <w:rFonts w:ascii="Candara" w:hAnsi="Candara"/>
        </w:rPr>
        <w:t>Senna</w:t>
      </w:r>
      <w:proofErr w:type="spellEnd"/>
      <w:r w:rsidRPr="009C5CE9">
        <w:rPr>
          <w:rFonts w:ascii="Candara" w:hAnsi="Candara"/>
        </w:rPr>
        <w:t xml:space="preserve"> con el propósito de confeccionar un taller de Gerenciamiento del Riesgo que contenga definiciones básicas, métricas para evaluación, interpretación de resultados, evaluaciones, </w:t>
      </w:r>
      <w:r w:rsidR="009C5CE9" w:rsidRPr="009C5CE9">
        <w:rPr>
          <w:rFonts w:ascii="Candara" w:hAnsi="Candara"/>
        </w:rPr>
        <w:t>métodos</w:t>
      </w:r>
      <w:r w:rsidRPr="009C5CE9">
        <w:rPr>
          <w:rFonts w:ascii="Candara" w:hAnsi="Candara"/>
        </w:rPr>
        <w:t xml:space="preserve"> de identificación, metodologías para evacuación, riesgos cuantitativos y matrices cualitativ</w:t>
      </w:r>
      <w:r w:rsidR="009C5CE9" w:rsidRPr="009C5CE9">
        <w:rPr>
          <w:rFonts w:ascii="Candara" w:hAnsi="Candara"/>
        </w:rPr>
        <w:t>a</w:t>
      </w:r>
      <w:r w:rsidRPr="009C5CE9">
        <w:rPr>
          <w:rFonts w:ascii="Candara" w:hAnsi="Candara"/>
        </w:rPr>
        <w:t xml:space="preserve">s, </w:t>
      </w:r>
      <w:r w:rsidRPr="00574F33">
        <w:rPr>
          <w:rFonts w:ascii="Candara" w:hAnsi="Candara"/>
        </w:rPr>
        <w:t xml:space="preserve">etc. </w:t>
      </w:r>
      <w:r w:rsidR="009C5CE9" w:rsidRPr="00574F33">
        <w:rPr>
          <w:rFonts w:ascii="Candara" w:hAnsi="Candara"/>
        </w:rPr>
        <w:t xml:space="preserve"> Se está pensando en una capacitación </w:t>
      </w:r>
      <w:r w:rsidR="00BE5489" w:rsidRPr="00574F33">
        <w:rPr>
          <w:rFonts w:ascii="Candara" w:hAnsi="Candara"/>
        </w:rPr>
        <w:t>“introducción</w:t>
      </w:r>
      <w:r w:rsidR="009C5CE9" w:rsidRPr="00574F33">
        <w:rPr>
          <w:rFonts w:ascii="Candara" w:hAnsi="Candara"/>
        </w:rPr>
        <w:t xml:space="preserve"> a los conceptos y metodologías </w:t>
      </w:r>
      <w:proofErr w:type="gramStart"/>
      <w:r w:rsidR="009C5CE9" w:rsidRPr="00574F33">
        <w:rPr>
          <w:rFonts w:ascii="Candara" w:hAnsi="Candara"/>
        </w:rPr>
        <w:t>“  en</w:t>
      </w:r>
      <w:proofErr w:type="gramEnd"/>
      <w:r w:rsidR="009C5CE9" w:rsidRPr="00574F33">
        <w:rPr>
          <w:rFonts w:ascii="Candara" w:hAnsi="Candara"/>
        </w:rPr>
        <w:t xml:space="preserve"> jornada de 6 a 8 </w:t>
      </w:r>
      <w:proofErr w:type="spellStart"/>
      <w:r w:rsidR="009C5CE9" w:rsidRPr="00574F33">
        <w:rPr>
          <w:rFonts w:ascii="Candara" w:hAnsi="Candara"/>
        </w:rPr>
        <w:t>hs</w:t>
      </w:r>
      <w:proofErr w:type="spellEnd"/>
      <w:r w:rsidR="009C5CE9" w:rsidRPr="00574F33">
        <w:rPr>
          <w:rFonts w:ascii="Candara" w:hAnsi="Candara"/>
        </w:rPr>
        <w:t xml:space="preserve">, para luego del taller de seguridad eléctrica.  </w:t>
      </w:r>
      <w:bookmarkStart w:id="0" w:name="_GoBack"/>
      <w:bookmarkEnd w:id="0"/>
    </w:p>
    <w:p w:rsidR="009C5CE9" w:rsidRPr="00574F33" w:rsidRDefault="009C5CE9" w:rsidP="00E15121">
      <w:pPr>
        <w:jc w:val="both"/>
        <w:rPr>
          <w:rFonts w:ascii="Candara" w:hAnsi="Candara"/>
        </w:rPr>
      </w:pPr>
    </w:p>
    <w:p w:rsidR="00810CA0" w:rsidRPr="00574F33" w:rsidRDefault="00810CA0" w:rsidP="00E15121">
      <w:pPr>
        <w:jc w:val="both"/>
        <w:rPr>
          <w:rFonts w:ascii="Candara" w:hAnsi="Candara"/>
          <w:b/>
        </w:rPr>
      </w:pPr>
      <w:r w:rsidRPr="00574F33">
        <w:rPr>
          <w:rFonts w:ascii="Candara" w:hAnsi="Candara"/>
          <w:b/>
        </w:rPr>
        <w:t>Sub Comisión de Salud:</w:t>
      </w:r>
    </w:p>
    <w:p w:rsidR="009C5CE9" w:rsidRPr="00574F33" w:rsidRDefault="009C5CE9" w:rsidP="00E15121">
      <w:pPr>
        <w:jc w:val="both"/>
        <w:rPr>
          <w:rFonts w:ascii="Candara" w:hAnsi="Candara"/>
        </w:rPr>
      </w:pPr>
      <w:r w:rsidRPr="00574F33">
        <w:rPr>
          <w:rFonts w:ascii="Candara" w:hAnsi="Candara"/>
        </w:rPr>
        <w:t xml:space="preserve">En esta oportunidad no se encontraban presentes </w:t>
      </w:r>
      <w:r w:rsidR="00574F33" w:rsidRPr="00574F33">
        <w:rPr>
          <w:rFonts w:ascii="Candara" w:hAnsi="Candara"/>
        </w:rPr>
        <w:t>representantes</w:t>
      </w:r>
      <w:r w:rsidRPr="00574F33">
        <w:rPr>
          <w:rFonts w:ascii="Candara" w:hAnsi="Candara"/>
        </w:rPr>
        <w:t xml:space="preserve"> de esta sub comisión, pero se comentaron aspectos </w:t>
      </w:r>
      <w:r w:rsidR="00574F33" w:rsidRPr="00574F33">
        <w:rPr>
          <w:rFonts w:ascii="Candara" w:hAnsi="Candara"/>
        </w:rPr>
        <w:t>tratados</w:t>
      </w:r>
      <w:r w:rsidRPr="00574F33">
        <w:rPr>
          <w:rFonts w:ascii="Candara" w:hAnsi="Candara"/>
        </w:rPr>
        <w:t xml:space="preserve"> en la última reunión donde se avanzó en la confección de una grilla de categorización y revisión de versión I de la matriz de exámenes preocupaciones. </w:t>
      </w:r>
    </w:p>
    <w:p w:rsidR="00E15121" w:rsidRPr="00574F33" w:rsidRDefault="009C5CE9" w:rsidP="00E15121">
      <w:pPr>
        <w:jc w:val="both"/>
        <w:rPr>
          <w:rFonts w:ascii="Candara" w:hAnsi="Candara"/>
        </w:rPr>
      </w:pPr>
      <w:r w:rsidRPr="00574F33">
        <w:rPr>
          <w:rFonts w:ascii="Candara" w:hAnsi="Candara"/>
        </w:rPr>
        <w:t xml:space="preserve">Para finalizar se intercambiaron comentarios y consultas sobre la gestión de seguridad de los presentes con la finalidad de sumar experiencias y aportes de </w:t>
      </w:r>
      <w:r w:rsidR="00574F33" w:rsidRPr="00574F33">
        <w:rPr>
          <w:rFonts w:ascii="Candara" w:hAnsi="Candara"/>
        </w:rPr>
        <w:t>interés</w:t>
      </w:r>
      <w:r w:rsidRPr="00574F33">
        <w:rPr>
          <w:rFonts w:ascii="Candara" w:hAnsi="Candara"/>
        </w:rPr>
        <w:t xml:space="preserve">. </w:t>
      </w:r>
    </w:p>
    <w:p w:rsidR="00574F33" w:rsidRDefault="00E35BD4" w:rsidP="00E15121">
      <w:pPr>
        <w:jc w:val="both"/>
        <w:rPr>
          <w:rFonts w:ascii="Candara" w:hAnsi="Candara"/>
        </w:rPr>
      </w:pPr>
      <w:r w:rsidRPr="00574F33">
        <w:rPr>
          <w:rFonts w:ascii="Candara" w:hAnsi="Candara"/>
        </w:rPr>
        <w:t>P</w:t>
      </w:r>
      <w:r w:rsidR="00E2363B" w:rsidRPr="00574F33">
        <w:rPr>
          <w:rFonts w:ascii="Candara" w:hAnsi="Candara"/>
        </w:rPr>
        <w:t>r</w:t>
      </w:r>
      <w:r w:rsidRPr="00574F33">
        <w:rPr>
          <w:rFonts w:ascii="Candara" w:hAnsi="Candara"/>
        </w:rPr>
        <w:t>óxima reunión martes</w:t>
      </w:r>
      <w:r w:rsidR="00574F33" w:rsidRPr="00574F33">
        <w:rPr>
          <w:rFonts w:ascii="Candara" w:hAnsi="Candara"/>
        </w:rPr>
        <w:t xml:space="preserve"> 08/</w:t>
      </w:r>
      <w:proofErr w:type="gramStart"/>
      <w:r w:rsidR="00574F33" w:rsidRPr="00574F33">
        <w:rPr>
          <w:rFonts w:ascii="Candara" w:hAnsi="Candara"/>
        </w:rPr>
        <w:t>07 .</w:t>
      </w:r>
      <w:proofErr w:type="gramEnd"/>
      <w:r w:rsidR="00574F33">
        <w:rPr>
          <w:rFonts w:ascii="Candara" w:hAnsi="Candara"/>
        </w:rPr>
        <w:t xml:space="preserve"> </w:t>
      </w:r>
    </w:p>
    <w:p w:rsidR="00E35BD4" w:rsidRPr="00E15121" w:rsidRDefault="00574F33" w:rsidP="00E15121">
      <w:pPr>
        <w:jc w:val="both"/>
        <w:rPr>
          <w:rFonts w:ascii="Candara" w:hAnsi="Candara"/>
        </w:rPr>
      </w:pPr>
      <w:r>
        <w:rPr>
          <w:rFonts w:ascii="Candara" w:hAnsi="Candara"/>
        </w:rPr>
        <w:t>GA</w:t>
      </w:r>
      <w:r w:rsidR="009C5CE9">
        <w:rPr>
          <w:rFonts w:ascii="Candara" w:hAnsi="Candara"/>
        </w:rPr>
        <w:t xml:space="preserve"> </w:t>
      </w:r>
    </w:p>
    <w:p w:rsidR="00E35BD4" w:rsidRPr="00E15121" w:rsidRDefault="00E35BD4" w:rsidP="00E15121">
      <w:pPr>
        <w:jc w:val="both"/>
        <w:rPr>
          <w:rFonts w:ascii="Candara" w:hAnsi="Candara"/>
        </w:rPr>
      </w:pPr>
    </w:p>
    <w:p w:rsidR="00810CA0" w:rsidRPr="00E15121" w:rsidRDefault="00E35BD4" w:rsidP="00E15121">
      <w:pPr>
        <w:jc w:val="both"/>
        <w:rPr>
          <w:rFonts w:ascii="Candara" w:hAnsi="Candara"/>
        </w:rPr>
      </w:pPr>
      <w:r w:rsidRPr="00E15121">
        <w:rPr>
          <w:rFonts w:ascii="Candara" w:hAnsi="Candara"/>
        </w:rPr>
        <w:t xml:space="preserve"> </w:t>
      </w:r>
    </w:p>
    <w:p w:rsidR="00C43218" w:rsidRPr="00E15121" w:rsidRDefault="00C43218" w:rsidP="00E15121">
      <w:pPr>
        <w:jc w:val="both"/>
        <w:rPr>
          <w:rFonts w:ascii="Candara" w:hAnsi="Candara"/>
        </w:rPr>
      </w:pPr>
    </w:p>
    <w:sectPr w:rsidR="00C43218" w:rsidRPr="00E151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BA3"/>
    <w:multiLevelType w:val="hybridMultilevel"/>
    <w:tmpl w:val="FFF61C3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523A3973"/>
    <w:multiLevelType w:val="hybridMultilevel"/>
    <w:tmpl w:val="6CC6655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68195C17"/>
    <w:multiLevelType w:val="hybridMultilevel"/>
    <w:tmpl w:val="3EDAAF0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68955962"/>
    <w:multiLevelType w:val="hybridMultilevel"/>
    <w:tmpl w:val="8962F7E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71994BF2"/>
    <w:multiLevelType w:val="hybridMultilevel"/>
    <w:tmpl w:val="8CFAECBA"/>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
    <w:nsid w:val="7BD45678"/>
    <w:multiLevelType w:val="hybridMultilevel"/>
    <w:tmpl w:val="1D46659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A0"/>
    <w:rsid w:val="00097870"/>
    <w:rsid w:val="002E1CCC"/>
    <w:rsid w:val="00493515"/>
    <w:rsid w:val="004A72B0"/>
    <w:rsid w:val="00543127"/>
    <w:rsid w:val="00574F33"/>
    <w:rsid w:val="005834E6"/>
    <w:rsid w:val="007C3079"/>
    <w:rsid w:val="007F03A2"/>
    <w:rsid w:val="00810CA0"/>
    <w:rsid w:val="00861622"/>
    <w:rsid w:val="0099390A"/>
    <w:rsid w:val="009C5CE9"/>
    <w:rsid w:val="00BE5489"/>
    <w:rsid w:val="00C43218"/>
    <w:rsid w:val="00D05FB8"/>
    <w:rsid w:val="00DE7F85"/>
    <w:rsid w:val="00E15121"/>
    <w:rsid w:val="00E2363B"/>
    <w:rsid w:val="00E35BD4"/>
    <w:rsid w:val="00E60650"/>
    <w:rsid w:val="00E87C63"/>
    <w:rsid w:val="00EC6695"/>
    <w:rsid w:val="00F13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860</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Gabriel</cp:lastModifiedBy>
  <cp:revision>6</cp:revision>
  <dcterms:created xsi:type="dcterms:W3CDTF">2014-06-11T15:57:00Z</dcterms:created>
  <dcterms:modified xsi:type="dcterms:W3CDTF">2014-06-12T12:33:00Z</dcterms:modified>
</cp:coreProperties>
</file>